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DD" w:rsidRDefault="00BD5ADD"/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846"/>
        <w:gridCol w:w="2447"/>
        <w:gridCol w:w="6277"/>
      </w:tblGrid>
      <w:tr w:rsidR="00D55ACC" w:rsidRPr="00D55ACC" w:rsidTr="00880781">
        <w:tc>
          <w:tcPr>
            <w:tcW w:w="9570" w:type="dxa"/>
            <w:gridSpan w:val="3"/>
          </w:tcPr>
          <w:p w:rsidR="00D55ACC" w:rsidRPr="00D55ACC" w:rsidRDefault="00D55ACC" w:rsidP="00D55A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ACC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вакансии</w:t>
            </w:r>
          </w:p>
        </w:tc>
      </w:tr>
      <w:tr w:rsidR="002357C9" w:rsidRPr="00D55ACC" w:rsidTr="00880781">
        <w:tc>
          <w:tcPr>
            <w:tcW w:w="9570" w:type="dxa"/>
            <w:gridSpan w:val="3"/>
          </w:tcPr>
          <w:p w:rsidR="002357C9" w:rsidRPr="002357C9" w:rsidRDefault="002357C9" w:rsidP="002357C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Краевое государственное бюджетное учреждение «Центр кадастровой оценки»</w:t>
            </w:r>
          </w:p>
        </w:tc>
      </w:tr>
      <w:tr w:rsidR="00233767" w:rsidRPr="00D55ACC" w:rsidTr="00BF39D7">
        <w:tc>
          <w:tcPr>
            <w:tcW w:w="846" w:type="dxa"/>
          </w:tcPr>
          <w:p w:rsidR="00233767" w:rsidRPr="00D55ACC" w:rsidRDefault="00F80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5AC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447" w:type="dxa"/>
          </w:tcPr>
          <w:p w:rsidR="00233767" w:rsidRPr="00D55ACC" w:rsidRDefault="005B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</w:p>
        </w:tc>
        <w:tc>
          <w:tcPr>
            <w:tcW w:w="6277" w:type="dxa"/>
          </w:tcPr>
          <w:p w:rsidR="00233767" w:rsidRPr="00D55ACC" w:rsidRDefault="00BF3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Сбора информации и отчетности</w:t>
            </w:r>
          </w:p>
        </w:tc>
      </w:tr>
      <w:tr w:rsidR="005B6EDE" w:rsidRPr="00D55ACC" w:rsidTr="00BF39D7">
        <w:tc>
          <w:tcPr>
            <w:tcW w:w="846" w:type="dxa"/>
          </w:tcPr>
          <w:p w:rsidR="005B6EDE" w:rsidRDefault="005B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447" w:type="dxa"/>
          </w:tcPr>
          <w:p w:rsidR="005B6EDE" w:rsidRPr="00D55ACC" w:rsidRDefault="005B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AC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277" w:type="dxa"/>
          </w:tcPr>
          <w:p w:rsidR="005B6EDE" w:rsidRDefault="005B6EDE" w:rsidP="00FF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r w:rsidR="00FF5194">
              <w:rPr>
                <w:rFonts w:ascii="Times New Roman" w:hAnsi="Times New Roman" w:cs="Times New Roman"/>
                <w:sz w:val="28"/>
                <w:szCs w:val="28"/>
              </w:rPr>
              <w:t>сбору, систематизации и накоплению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674B" w:rsidRPr="0072674B" w:rsidTr="00BF39D7">
        <w:tc>
          <w:tcPr>
            <w:tcW w:w="846" w:type="dxa"/>
          </w:tcPr>
          <w:p w:rsidR="00233767" w:rsidRPr="0072674B" w:rsidRDefault="00F8069F" w:rsidP="005B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5ACC" w:rsidRPr="007267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6E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7" w:type="dxa"/>
          </w:tcPr>
          <w:p w:rsidR="00233767" w:rsidRPr="0072674B" w:rsidRDefault="0072674B" w:rsidP="0088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4B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  <w:r w:rsidR="00F80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781">
              <w:rPr>
                <w:rFonts w:ascii="Times New Roman" w:hAnsi="Times New Roman" w:cs="Times New Roman"/>
                <w:sz w:val="28"/>
                <w:szCs w:val="28"/>
              </w:rPr>
              <w:t>(за вычетом налогов)</w:t>
            </w:r>
          </w:p>
        </w:tc>
        <w:tc>
          <w:tcPr>
            <w:tcW w:w="6277" w:type="dxa"/>
          </w:tcPr>
          <w:p w:rsidR="00233767" w:rsidRPr="0072674B" w:rsidRDefault="00FF5194" w:rsidP="0088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 </w:t>
            </w:r>
            <w:r w:rsidR="0072674B">
              <w:rPr>
                <w:rFonts w:ascii="Times New Roman" w:hAnsi="Times New Roman" w:cs="Times New Roman"/>
                <w:sz w:val="28"/>
                <w:szCs w:val="28"/>
              </w:rPr>
              <w:t>000 руб</w:t>
            </w:r>
            <w:r w:rsidR="00527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069F" w:rsidRPr="0072674B" w:rsidTr="00BF39D7">
        <w:trPr>
          <w:trHeight w:val="696"/>
        </w:trPr>
        <w:tc>
          <w:tcPr>
            <w:tcW w:w="846" w:type="dxa"/>
          </w:tcPr>
          <w:p w:rsidR="00F8069F" w:rsidRPr="0072674B" w:rsidRDefault="00F8069F" w:rsidP="005B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B6E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7" w:type="dxa"/>
          </w:tcPr>
          <w:p w:rsidR="00F8069F" w:rsidRPr="00D55ACC" w:rsidRDefault="00F8069F" w:rsidP="00F80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ACC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6277" w:type="dxa"/>
          </w:tcPr>
          <w:p w:rsidR="00F8069F" w:rsidRPr="00D55ACC" w:rsidRDefault="00BF39D7" w:rsidP="00DD4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Шевченко Максим Владимирович</w:t>
            </w:r>
          </w:p>
        </w:tc>
      </w:tr>
      <w:tr w:rsidR="00F8069F" w:rsidRPr="0072674B" w:rsidTr="00BF39D7">
        <w:tc>
          <w:tcPr>
            <w:tcW w:w="846" w:type="dxa"/>
          </w:tcPr>
          <w:p w:rsidR="00F8069F" w:rsidRPr="0072674B" w:rsidRDefault="00F8069F" w:rsidP="005B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B6E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7" w:type="dxa"/>
          </w:tcPr>
          <w:p w:rsidR="00F8069F" w:rsidRPr="00D55ACC" w:rsidRDefault="00F8069F" w:rsidP="00F80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ACC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277" w:type="dxa"/>
          </w:tcPr>
          <w:p w:rsidR="00F8069F" w:rsidRDefault="004D103F" w:rsidP="00492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F39D7" w:rsidRPr="0036614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shevchenko.mv@cko-krsk.ru</w:t>
              </w:r>
            </w:hyperlink>
          </w:p>
          <w:p w:rsidR="00492CAB" w:rsidRPr="00492CAB" w:rsidRDefault="00492CAB" w:rsidP="00492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ACC" w:rsidRPr="00D55ACC" w:rsidTr="00880781">
        <w:tc>
          <w:tcPr>
            <w:tcW w:w="9570" w:type="dxa"/>
            <w:gridSpan w:val="3"/>
          </w:tcPr>
          <w:p w:rsidR="00D55ACC" w:rsidRPr="00D55ACC" w:rsidRDefault="00D55ACC" w:rsidP="00D55A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ACC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 кандидату</w:t>
            </w:r>
            <w:r w:rsidR="00F12E62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233767" w:rsidRPr="00D55ACC" w:rsidTr="00BF39D7">
        <w:tc>
          <w:tcPr>
            <w:tcW w:w="846" w:type="dxa"/>
          </w:tcPr>
          <w:p w:rsidR="00233767" w:rsidRPr="00D55ACC" w:rsidRDefault="00F80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7C7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447" w:type="dxa"/>
          </w:tcPr>
          <w:p w:rsidR="00233767" w:rsidRPr="00527C7C" w:rsidRDefault="0052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Требования к образованию и обучению</w:t>
            </w:r>
          </w:p>
        </w:tc>
        <w:tc>
          <w:tcPr>
            <w:tcW w:w="6277" w:type="dxa"/>
          </w:tcPr>
          <w:p w:rsidR="001C788E" w:rsidRPr="001C788E" w:rsidRDefault="007617BB" w:rsidP="007617BB">
            <w:pPr>
              <w:pStyle w:val="a4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617BB">
              <w:rPr>
                <w:rFonts w:ascii="Times New Roman" w:hAnsi="Times New Roman" w:cs="Times New Roman"/>
                <w:sz w:val="28"/>
                <w:szCs w:val="28"/>
              </w:rPr>
              <w:t>ысшее образование и (или) профессиональную переподготовку в областях, перечень которых устанавливается федеральным органом, осуществляющим функции по нормативно-правовому регулированию в сфере государственной кадастровой оценки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7C7C" w:rsidRPr="00D55ACC" w:rsidTr="00BF39D7">
        <w:tc>
          <w:tcPr>
            <w:tcW w:w="846" w:type="dxa"/>
          </w:tcPr>
          <w:p w:rsidR="00527C7C" w:rsidRDefault="00F8069F" w:rsidP="0052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7C7C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447" w:type="dxa"/>
          </w:tcPr>
          <w:p w:rsidR="00527C7C" w:rsidRDefault="0052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требования</w:t>
            </w:r>
          </w:p>
        </w:tc>
        <w:tc>
          <w:tcPr>
            <w:tcW w:w="6277" w:type="dxa"/>
          </w:tcPr>
          <w:p w:rsidR="001C788E" w:rsidRPr="00FF5194" w:rsidRDefault="00FF5194" w:rsidP="00761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F5194">
              <w:rPr>
                <w:rFonts w:ascii="Times New Roman" w:hAnsi="Times New Roman" w:cs="Times New Roman"/>
                <w:sz w:val="28"/>
                <w:szCs w:val="28"/>
              </w:rPr>
              <w:t>Отсутствие непогашенной или неснятой судимости за преступления в сфере экономики, а также за преступления средней тяжести, тяжкие и особо тяжкие преступления</w:t>
            </w:r>
            <w:r w:rsidR="007617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5ACC" w:rsidRPr="0078529A" w:rsidTr="00BF39D7">
        <w:trPr>
          <w:trHeight w:val="691"/>
        </w:trPr>
        <w:tc>
          <w:tcPr>
            <w:tcW w:w="846" w:type="dxa"/>
          </w:tcPr>
          <w:p w:rsidR="00D55ACC" w:rsidRPr="00D55ACC" w:rsidRDefault="00F8069F" w:rsidP="000F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1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30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1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7" w:type="dxa"/>
          </w:tcPr>
          <w:p w:rsidR="00D55ACC" w:rsidRPr="00D55ACC" w:rsidRDefault="00D55ACC" w:rsidP="003E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ACC">
              <w:rPr>
                <w:rFonts w:ascii="Times New Roman" w:hAnsi="Times New Roman" w:cs="Times New Roman"/>
                <w:sz w:val="28"/>
                <w:szCs w:val="28"/>
              </w:rPr>
              <w:t>Должностные обязанности</w:t>
            </w:r>
            <w:r w:rsidR="003E5881">
              <w:rPr>
                <w:rFonts w:ascii="Times New Roman" w:hAnsi="Times New Roman" w:cs="Times New Roman"/>
                <w:sz w:val="28"/>
                <w:szCs w:val="28"/>
              </w:rPr>
              <w:t>, функции, трудовые действия</w:t>
            </w:r>
            <w:r w:rsidR="007267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77" w:type="dxa"/>
          </w:tcPr>
          <w:p w:rsidR="000F30AD" w:rsidRDefault="00FF5194" w:rsidP="000F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194">
              <w:rPr>
                <w:rFonts w:ascii="Times New Roman" w:hAnsi="Times New Roman" w:cs="Times New Roman"/>
                <w:sz w:val="28"/>
                <w:szCs w:val="28"/>
              </w:rPr>
              <w:t>Сбор, систематизация и накопление информации, необходимой для определения кадастровой стоимости объектов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72674B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</w:t>
            </w:r>
            <w:r w:rsidR="000F30AD"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  <w:r w:rsidR="005B6EDE"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инструкцией</w:t>
            </w:r>
            <w:r w:rsidR="000F30A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F5194">
              <w:rPr>
                <w:rFonts w:ascii="Times New Roman" w:hAnsi="Times New Roman" w:cs="Times New Roman"/>
                <w:sz w:val="28"/>
                <w:szCs w:val="28"/>
              </w:rPr>
              <w:t>Специалист по сбору, систематизации и накоплению информации</w:t>
            </w:r>
            <w:r w:rsidR="000F30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F30AD" w:rsidRDefault="00FF5194" w:rsidP="000F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FF5194">
              <w:rPr>
                <w:rFonts w:ascii="Times New Roman" w:hAnsi="Times New Roman" w:cs="Times New Roman"/>
                <w:sz w:val="28"/>
                <w:szCs w:val="28"/>
              </w:rPr>
              <w:t>бор информации об экономических факторах, социальных факторах, экологических факторах и факторах, оказывающих влияние на стоимость объектов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5194" w:rsidRDefault="00FF5194" w:rsidP="000F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FF5194">
              <w:rPr>
                <w:rFonts w:ascii="Times New Roman" w:hAnsi="Times New Roman" w:cs="Times New Roman"/>
                <w:sz w:val="28"/>
                <w:szCs w:val="28"/>
              </w:rPr>
              <w:t>бор информации о рынке объектов недвижимости, в том числе о сделках (предложениях) на рынке объектов недвижимости, включая информацию о факторах, влияющих на цены и объем сделок (предложений), и информации, необходимой для определения стоимости объектов недвижимости в рамках различных подходов к оценке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5ACC" w:rsidRPr="00492CAB" w:rsidRDefault="00FF5194" w:rsidP="003E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FF5194">
              <w:rPr>
                <w:rFonts w:ascii="Times New Roman" w:hAnsi="Times New Roman" w:cs="Times New Roman"/>
                <w:sz w:val="28"/>
                <w:szCs w:val="28"/>
              </w:rPr>
              <w:t xml:space="preserve">бор сведений о значениях </w:t>
            </w:r>
            <w:proofErr w:type="spellStart"/>
            <w:r w:rsidRPr="00FF5194">
              <w:rPr>
                <w:rFonts w:ascii="Times New Roman" w:hAnsi="Times New Roman" w:cs="Times New Roman"/>
                <w:sz w:val="28"/>
                <w:szCs w:val="28"/>
              </w:rPr>
              <w:t>ценообразующих</w:t>
            </w:r>
            <w:proofErr w:type="spellEnd"/>
            <w:r w:rsidRPr="00FF5194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5194" w:rsidRPr="0078529A" w:rsidTr="00BF39D7">
        <w:trPr>
          <w:trHeight w:val="3677"/>
        </w:trPr>
        <w:tc>
          <w:tcPr>
            <w:tcW w:w="846" w:type="dxa"/>
          </w:tcPr>
          <w:p w:rsidR="00FF5194" w:rsidRDefault="00FF5194" w:rsidP="00DD4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DD46E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7" w:type="dxa"/>
          </w:tcPr>
          <w:p w:rsidR="00FF5194" w:rsidRPr="00D55ACC" w:rsidRDefault="003E5881" w:rsidP="003E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E5881">
              <w:rPr>
                <w:rFonts w:ascii="Times New Roman" w:hAnsi="Times New Roman" w:cs="Times New Roman"/>
                <w:sz w:val="28"/>
                <w:szCs w:val="28"/>
              </w:rPr>
              <w:t>еобходимые умения</w:t>
            </w:r>
          </w:p>
        </w:tc>
        <w:tc>
          <w:tcPr>
            <w:tcW w:w="6277" w:type="dxa"/>
          </w:tcPr>
          <w:p w:rsidR="003E5881" w:rsidRDefault="003E5881" w:rsidP="003E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3E5881">
              <w:rPr>
                <w:rFonts w:ascii="Times New Roman" w:hAnsi="Times New Roman" w:cs="Times New Roman"/>
                <w:sz w:val="28"/>
                <w:szCs w:val="28"/>
              </w:rPr>
              <w:t>роверять документы на соответствие нормам законодательства Российской Федерации в сфере государственной кадастровой оценки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5194" w:rsidRDefault="003E5881" w:rsidP="003E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3E5881">
              <w:rPr>
                <w:rFonts w:ascii="Times New Roman" w:hAnsi="Times New Roman" w:cs="Times New Roman"/>
                <w:sz w:val="28"/>
                <w:szCs w:val="28"/>
              </w:rPr>
              <w:t>аботать на персональном компьютере, с поисковыми системами, электронной почтой на уровне уверенного пользователя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5881" w:rsidRDefault="003E5881" w:rsidP="003E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Pr="003E5881">
              <w:rPr>
                <w:rFonts w:ascii="Times New Roman" w:hAnsi="Times New Roman" w:cs="Times New Roman"/>
                <w:sz w:val="28"/>
                <w:szCs w:val="28"/>
              </w:rPr>
              <w:t>спользовать информационно-коммуникационные технологии в профессиональной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5881" w:rsidRPr="00FF5194" w:rsidRDefault="003E5881" w:rsidP="00DD4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3E5881">
              <w:rPr>
                <w:rFonts w:ascii="Times New Roman" w:hAnsi="Times New Roman" w:cs="Times New Roman"/>
                <w:sz w:val="28"/>
                <w:szCs w:val="28"/>
              </w:rPr>
              <w:t>рименять методики и инструменты сбора информации, необходимой для определения кадастровой стоимости объектов недвижимости</w:t>
            </w:r>
            <w:r w:rsidR="00DD46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5881" w:rsidRPr="0078529A" w:rsidTr="00BF39D7">
        <w:tc>
          <w:tcPr>
            <w:tcW w:w="846" w:type="dxa"/>
          </w:tcPr>
          <w:p w:rsidR="003E5881" w:rsidRDefault="00DD46E1" w:rsidP="000F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2.3.2.</w:t>
            </w:r>
          </w:p>
        </w:tc>
        <w:tc>
          <w:tcPr>
            <w:tcW w:w="2447" w:type="dxa"/>
          </w:tcPr>
          <w:p w:rsidR="003E5881" w:rsidRDefault="003E5881" w:rsidP="00D5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6277" w:type="dxa"/>
          </w:tcPr>
          <w:p w:rsidR="003E5881" w:rsidRDefault="003E5881" w:rsidP="003E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3E5881">
              <w:rPr>
                <w:rFonts w:ascii="Times New Roman" w:hAnsi="Times New Roman" w:cs="Times New Roman"/>
                <w:sz w:val="28"/>
                <w:szCs w:val="28"/>
              </w:rPr>
              <w:t>аконодательство Российской Федерации в сфере государственной кадастровой оценки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5881" w:rsidRDefault="003E5881" w:rsidP="003E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3E5881">
              <w:rPr>
                <w:rFonts w:ascii="Times New Roman" w:hAnsi="Times New Roman" w:cs="Times New Roman"/>
                <w:sz w:val="28"/>
                <w:szCs w:val="28"/>
              </w:rPr>
              <w:t>аконодательство Российской Федерации о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5881" w:rsidRDefault="003E5881" w:rsidP="003E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3E5881">
              <w:rPr>
                <w:rFonts w:ascii="Times New Roman" w:hAnsi="Times New Roman" w:cs="Times New Roman"/>
                <w:sz w:val="28"/>
                <w:szCs w:val="28"/>
              </w:rPr>
              <w:t>сновные принципы организации документооборота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5881" w:rsidRDefault="003E5881" w:rsidP="003E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3E5881">
              <w:rPr>
                <w:rFonts w:ascii="Times New Roman" w:hAnsi="Times New Roman" w:cs="Times New Roman"/>
                <w:sz w:val="28"/>
                <w:szCs w:val="28"/>
              </w:rPr>
              <w:t>ринципы и механизмы работы поисковых систем, функциональные возможности сервисов поиска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5881" w:rsidRDefault="003E5881" w:rsidP="003E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3E5881">
              <w:rPr>
                <w:rFonts w:ascii="Times New Roman" w:hAnsi="Times New Roman" w:cs="Times New Roman"/>
                <w:sz w:val="28"/>
                <w:szCs w:val="28"/>
              </w:rPr>
              <w:t>редства информационно-коммуникационных технологий для передачи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5881" w:rsidRDefault="003E5881" w:rsidP="003E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3E5881">
              <w:rPr>
                <w:rFonts w:ascii="Times New Roman" w:hAnsi="Times New Roman" w:cs="Times New Roman"/>
                <w:sz w:val="28"/>
                <w:szCs w:val="28"/>
              </w:rPr>
              <w:t>аконодательство Российской Федерации в области интеллектуальной собственности, правила использования информационных материалов в информационно-телекоммуникационной сети "Интернет"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5881" w:rsidRDefault="003E5881" w:rsidP="003E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3E5881">
              <w:rPr>
                <w:rFonts w:ascii="Times New Roman" w:hAnsi="Times New Roman" w:cs="Times New Roman"/>
                <w:sz w:val="28"/>
                <w:szCs w:val="28"/>
              </w:rPr>
              <w:t>сновы профессиональной этики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5881" w:rsidRDefault="003E5881" w:rsidP="003E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3E5881">
              <w:rPr>
                <w:rFonts w:ascii="Times New Roman" w:hAnsi="Times New Roman" w:cs="Times New Roman"/>
                <w:sz w:val="28"/>
                <w:szCs w:val="28"/>
              </w:rPr>
              <w:t>сновы гражданского и трудового законодательства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5881" w:rsidRDefault="003E5881" w:rsidP="003E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Pr="003E5881">
              <w:rPr>
                <w:rFonts w:ascii="Times New Roman" w:hAnsi="Times New Roman" w:cs="Times New Roman"/>
                <w:sz w:val="28"/>
                <w:szCs w:val="28"/>
              </w:rPr>
              <w:t>ребования охраны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5ACC" w:rsidRPr="00D55ACC" w:rsidTr="00BF39D7">
        <w:tc>
          <w:tcPr>
            <w:tcW w:w="846" w:type="dxa"/>
          </w:tcPr>
          <w:p w:rsidR="00D55ACC" w:rsidRPr="00D55ACC" w:rsidRDefault="00F8069F" w:rsidP="00DD4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1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46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1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7" w:type="dxa"/>
          </w:tcPr>
          <w:p w:rsidR="00D55ACC" w:rsidRPr="00D55ACC" w:rsidRDefault="00D55ACC" w:rsidP="00D5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ACC">
              <w:rPr>
                <w:rFonts w:ascii="Times New Roman" w:hAnsi="Times New Roman" w:cs="Times New Roman"/>
                <w:sz w:val="28"/>
                <w:szCs w:val="28"/>
              </w:rPr>
              <w:t>Условия работы</w:t>
            </w:r>
          </w:p>
        </w:tc>
        <w:tc>
          <w:tcPr>
            <w:tcW w:w="6277" w:type="dxa"/>
          </w:tcPr>
          <w:p w:rsidR="00BF39D7" w:rsidRPr="00366146" w:rsidRDefault="00BF39D7" w:rsidP="00BF3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фициальное оформление по ТК РФ</w:t>
            </w:r>
          </w:p>
          <w:p w:rsidR="00BF39D7" w:rsidRPr="00366146" w:rsidRDefault="00BF39D7" w:rsidP="00BF3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спытательный срок 3 месяца</w:t>
            </w:r>
          </w:p>
          <w:p w:rsidR="00BF39D7" w:rsidRPr="00366146" w:rsidRDefault="00BF39D7" w:rsidP="00BF3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табильная заработная плата</w:t>
            </w:r>
          </w:p>
          <w:p w:rsidR="00BF39D7" w:rsidRPr="00366146" w:rsidRDefault="00BF39D7" w:rsidP="00BF3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воевременные выплаты 2 раза в месяц</w:t>
            </w:r>
          </w:p>
          <w:p w:rsidR="00D55ACC" w:rsidRPr="00D55ACC" w:rsidRDefault="00BF39D7" w:rsidP="00BF3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 xml:space="preserve">рафик работы: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пятидневная рабочая неделя</w:t>
            </w:r>
          </w:p>
        </w:tc>
      </w:tr>
    </w:tbl>
    <w:p w:rsidR="00DD46E1" w:rsidRDefault="00DD46E1" w:rsidP="00F12E62"/>
    <w:p w:rsidR="00233767" w:rsidRDefault="00F12E62" w:rsidP="00F12E62">
      <w:r>
        <w:t>* Собеседовани</w:t>
      </w:r>
      <w:r w:rsidR="00DD46E1">
        <w:t>е</w:t>
      </w:r>
      <w:r>
        <w:t xml:space="preserve"> без предварительного рассмотрения Резюме не провод</w:t>
      </w:r>
      <w:r w:rsidR="0000495F">
        <w:t>и</w:t>
      </w:r>
      <w:r>
        <w:t>тся.</w:t>
      </w:r>
    </w:p>
    <w:p w:rsidR="00997F40" w:rsidRDefault="00997F40" w:rsidP="00F12E62"/>
    <w:sectPr w:rsidR="00997F40" w:rsidSect="001C788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67EDB"/>
    <w:multiLevelType w:val="hybridMultilevel"/>
    <w:tmpl w:val="B9AA3BF8"/>
    <w:lvl w:ilvl="0" w:tplc="6BB4703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16001"/>
    <w:multiLevelType w:val="hybridMultilevel"/>
    <w:tmpl w:val="5B343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33FBA"/>
    <w:multiLevelType w:val="hybridMultilevel"/>
    <w:tmpl w:val="11BE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F1255"/>
    <w:multiLevelType w:val="multilevel"/>
    <w:tmpl w:val="2084E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MT" w:hAnsi="ArialMT" w:cs="ArialMT" w:hint="default"/>
        <w:sz w:val="2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ArialMT" w:hAnsi="ArialMT" w:cs="ArialMT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MT" w:hAnsi="ArialMT" w:cs="ArialMT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MT" w:hAnsi="ArialMT" w:cs="ArialMT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MT" w:hAnsi="ArialMT" w:cs="ArialMT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ArialMT" w:hAnsi="ArialMT" w:cs="ArialMT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ArialMT" w:hAnsi="ArialMT" w:cs="ArialMT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MT" w:hAnsi="ArialMT" w:cs="ArialMT" w:hint="default"/>
        <w:sz w:val="20"/>
      </w:rPr>
    </w:lvl>
  </w:abstractNum>
  <w:abstractNum w:abstractNumId="4" w15:restartNumberingAfterBreak="0">
    <w:nsid w:val="6A481081"/>
    <w:multiLevelType w:val="hybridMultilevel"/>
    <w:tmpl w:val="61487E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CE"/>
    <w:rsid w:val="0000495F"/>
    <w:rsid w:val="000F30AD"/>
    <w:rsid w:val="00190C34"/>
    <w:rsid w:val="001C788E"/>
    <w:rsid w:val="00233767"/>
    <w:rsid w:val="002357C9"/>
    <w:rsid w:val="003116FA"/>
    <w:rsid w:val="003E5881"/>
    <w:rsid w:val="00492CAB"/>
    <w:rsid w:val="004D103F"/>
    <w:rsid w:val="00527C7C"/>
    <w:rsid w:val="005B6EDE"/>
    <w:rsid w:val="006C4B15"/>
    <w:rsid w:val="0072674B"/>
    <w:rsid w:val="007617BB"/>
    <w:rsid w:val="0078529A"/>
    <w:rsid w:val="007966F9"/>
    <w:rsid w:val="00861E7F"/>
    <w:rsid w:val="00880781"/>
    <w:rsid w:val="008F24A3"/>
    <w:rsid w:val="00997F40"/>
    <w:rsid w:val="00BD5ADD"/>
    <w:rsid w:val="00BF39D7"/>
    <w:rsid w:val="00CA4BCE"/>
    <w:rsid w:val="00D55ACC"/>
    <w:rsid w:val="00DD46E1"/>
    <w:rsid w:val="00F12E62"/>
    <w:rsid w:val="00F8069F"/>
    <w:rsid w:val="00F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78FC8-7453-4099-9FD4-9DEA6FF3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A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7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C7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92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evchenko.mv@cko-k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Разомазов Ю.В.</cp:lastModifiedBy>
  <cp:revision>8</cp:revision>
  <cp:lastPrinted>2019-02-14T08:23:00Z</cp:lastPrinted>
  <dcterms:created xsi:type="dcterms:W3CDTF">2020-06-05T09:20:00Z</dcterms:created>
  <dcterms:modified xsi:type="dcterms:W3CDTF">2022-01-25T07:43:00Z</dcterms:modified>
</cp:coreProperties>
</file>